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B5" w:rsidRPr="00466CB5" w:rsidRDefault="00466CB5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proofErr w:type="gramStart"/>
      <w:r w:rsidRPr="00466CB5">
        <w:rPr>
          <w:color w:val="1F1F1F"/>
          <w:sz w:val="28"/>
          <w:szCs w:val="28"/>
        </w:rPr>
        <w:t>Выпускной</w:t>
      </w:r>
      <w:proofErr w:type="gramEnd"/>
      <w:r w:rsidRPr="00466CB5">
        <w:rPr>
          <w:color w:val="1F1F1F"/>
          <w:sz w:val="28"/>
          <w:szCs w:val="28"/>
        </w:rPr>
        <w:t xml:space="preserve"> в детском саду — это радостное и немножко грустное мероприятие </w:t>
      </w:r>
      <w:r>
        <w:rPr>
          <w:color w:val="1F1F1F"/>
          <w:sz w:val="28"/>
          <w:szCs w:val="28"/>
        </w:rPr>
        <w:t xml:space="preserve"> и </w:t>
      </w:r>
      <w:r w:rsidRPr="00466CB5">
        <w:rPr>
          <w:color w:val="1F1F1F"/>
          <w:sz w:val="28"/>
          <w:szCs w:val="28"/>
        </w:rPr>
        <w:t>одновременно первое самостоятельное подведение итогов, осознание достижений и волнующ</w:t>
      </w:r>
      <w:r>
        <w:rPr>
          <w:color w:val="1F1F1F"/>
          <w:sz w:val="28"/>
          <w:szCs w:val="28"/>
        </w:rPr>
        <w:t>ее ожидание предстоящих событий</w:t>
      </w:r>
      <w:r w:rsidRPr="00466CB5">
        <w:rPr>
          <w:color w:val="1F1F1F"/>
          <w:sz w:val="28"/>
          <w:szCs w:val="28"/>
        </w:rPr>
        <w:t>. Это и прощание с беззаботной порой, и ключик от дверей в интересный и увлекательный мир знаний, переход в школьную, более взрослую жизнь.</w:t>
      </w:r>
    </w:p>
    <w:p w:rsidR="0005130C" w:rsidRDefault="00466CB5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 w:rsidRPr="00466CB5">
        <w:rPr>
          <w:color w:val="1F1F1F"/>
          <w:sz w:val="28"/>
          <w:szCs w:val="28"/>
        </w:rPr>
        <w:t>26 мая обычная праздничная суета царила перед началом выпускн</w:t>
      </w:r>
      <w:r>
        <w:rPr>
          <w:color w:val="1F1F1F"/>
          <w:sz w:val="28"/>
          <w:szCs w:val="28"/>
        </w:rPr>
        <w:t>ого в нашем детском саду «Алёнка</w:t>
      </w:r>
      <w:r w:rsidRPr="00466CB5">
        <w:rPr>
          <w:color w:val="1F1F1F"/>
          <w:sz w:val="28"/>
          <w:szCs w:val="28"/>
        </w:rPr>
        <w:t>»: мамы трепетно поправляли наряды дочек, мальчишки в праздничных рубашках с бабочками и галстуками сохраняли молчаливую деловитость, родители, сидящие в зале, с волнением повторяли слова поздравлений и благод</w:t>
      </w:r>
      <w:r>
        <w:rPr>
          <w:color w:val="1F1F1F"/>
          <w:sz w:val="28"/>
          <w:szCs w:val="28"/>
        </w:rPr>
        <w:t>арности работникам детского сада.</w:t>
      </w:r>
      <w:r w:rsidRPr="00466CB5">
        <w:rPr>
          <w:color w:val="1F1F1F"/>
          <w:sz w:val="28"/>
          <w:szCs w:val="28"/>
        </w:rPr>
        <w:br/>
        <w:t>И</w:t>
      </w:r>
      <w:r>
        <w:rPr>
          <w:color w:val="1F1F1F"/>
          <w:sz w:val="28"/>
          <w:szCs w:val="28"/>
        </w:rPr>
        <w:t xml:space="preserve"> вот под торжеств</w:t>
      </w:r>
      <w:r w:rsidR="0005130C">
        <w:rPr>
          <w:color w:val="1F1F1F"/>
          <w:sz w:val="28"/>
          <w:szCs w:val="28"/>
        </w:rPr>
        <w:t>енную музыку 18</w:t>
      </w:r>
      <w:r w:rsidRPr="00466CB5">
        <w:rPr>
          <w:color w:val="1F1F1F"/>
          <w:sz w:val="28"/>
          <w:szCs w:val="28"/>
        </w:rPr>
        <w:t xml:space="preserve"> дошколят-выпускников вошли в зал. В этот день ребя</w:t>
      </w:r>
      <w:r>
        <w:rPr>
          <w:color w:val="1F1F1F"/>
          <w:sz w:val="28"/>
          <w:szCs w:val="28"/>
        </w:rPr>
        <w:t xml:space="preserve">та,  Анастасия Вячеславовна Ступень и  Галина Александровна Молокова </w:t>
      </w:r>
      <w:r w:rsidRPr="00466CB5">
        <w:rPr>
          <w:color w:val="1F1F1F"/>
          <w:sz w:val="28"/>
          <w:szCs w:val="28"/>
        </w:rPr>
        <w:t>подготовили прекрасный праздник, добрый, душевный с волшебством и чудесами.</w:t>
      </w:r>
      <w:r w:rsidR="0005130C">
        <w:rPr>
          <w:noProof/>
          <w:color w:val="1F1F1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2176780</wp:posOffset>
            </wp:positionV>
            <wp:extent cx="5940425" cy="2047875"/>
            <wp:effectExtent l="19050" t="0" r="3175" b="0"/>
            <wp:wrapTight wrapText="bothSides">
              <wp:wrapPolygon edited="0">
                <wp:start x="-69" y="0"/>
                <wp:lineTo x="-69" y="21500"/>
                <wp:lineTo x="21612" y="21500"/>
                <wp:lineTo x="21612" y="0"/>
                <wp:lineTo x="-69" y="0"/>
              </wp:wrapPolygon>
            </wp:wrapTight>
            <wp:docPr id="4" name="Рисунок 3" descr="C:\Users\Старший воспитатель\Desktop\ad153679-7d3a-42b1-96c0-b9263b391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ad153679-7d3a-42b1-96c0-b9263b391c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30C">
        <w:rPr>
          <w:color w:val="1F1F1F"/>
          <w:sz w:val="28"/>
          <w:szCs w:val="28"/>
        </w:rPr>
        <w:t xml:space="preserve"> </w:t>
      </w:r>
      <w:r w:rsidRPr="00466CB5">
        <w:rPr>
          <w:color w:val="1F1F1F"/>
          <w:sz w:val="28"/>
          <w:szCs w:val="28"/>
        </w:rPr>
        <w:t xml:space="preserve">Дети пели песни, танцевали, читали стихи, демонстрировали знания и умения в весёлых конкурсах… </w:t>
      </w:r>
    </w:p>
    <w:p w:rsidR="0005130C" w:rsidRDefault="00466CB5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 w:rsidRPr="00466CB5">
        <w:rPr>
          <w:color w:val="1F1F1F"/>
          <w:sz w:val="28"/>
          <w:szCs w:val="28"/>
        </w:rPr>
        <w:t>А взрослые поддерживали ребят бурными аплодисментами и не скрывали радости, гордясь успехами своих чад</w:t>
      </w:r>
      <w:proofErr w:type="gramStart"/>
      <w:r w:rsidRPr="00466CB5">
        <w:rPr>
          <w:color w:val="1F1F1F"/>
          <w:sz w:val="28"/>
          <w:szCs w:val="28"/>
        </w:rPr>
        <w:t>.</w:t>
      </w:r>
      <w:r w:rsidR="0005130C">
        <w:rPr>
          <w:color w:val="1F1F1F"/>
          <w:sz w:val="28"/>
          <w:szCs w:val="28"/>
        </w:rPr>
        <w:t xml:space="preserve">. </w:t>
      </w:r>
      <w:proofErr w:type="gramEnd"/>
      <w:r w:rsidR="0005130C">
        <w:rPr>
          <w:color w:val="1F1F1F"/>
          <w:sz w:val="28"/>
          <w:szCs w:val="28"/>
        </w:rPr>
        <w:t>Ольга Владимировна Антропова</w:t>
      </w:r>
      <w:r w:rsidRPr="00466CB5">
        <w:rPr>
          <w:color w:val="1F1F1F"/>
          <w:sz w:val="28"/>
          <w:szCs w:val="28"/>
        </w:rPr>
        <w:t>, заведующая детским садом, поблагодарила родителей за таких замечательных деток, сказала напутственные слова выпускникам.</w:t>
      </w:r>
    </w:p>
    <w:p w:rsidR="0005130C" w:rsidRDefault="0005130C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Родители в  ответ поблагодарили сотрудников  детского сада</w:t>
      </w:r>
      <w:proofErr w:type="gramStart"/>
      <w:r>
        <w:rPr>
          <w:color w:val="1F1F1F"/>
          <w:sz w:val="28"/>
          <w:szCs w:val="28"/>
        </w:rPr>
        <w:t xml:space="preserve"> .</w:t>
      </w:r>
      <w:proofErr w:type="gramEnd"/>
      <w:r w:rsidR="00466CB5" w:rsidRPr="00466CB5">
        <w:rPr>
          <w:color w:val="1F1F1F"/>
          <w:sz w:val="28"/>
          <w:szCs w:val="28"/>
        </w:rPr>
        <w:t xml:space="preserve"> </w:t>
      </w:r>
    </w:p>
    <w:p w:rsidR="00466CB5" w:rsidRDefault="00466CB5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 w:rsidRPr="00466CB5">
        <w:rPr>
          <w:color w:val="1F1F1F"/>
          <w:sz w:val="28"/>
          <w:szCs w:val="28"/>
        </w:rPr>
        <w:t>Впереди школа — школьные радости, школьные товарищи, переменки, звонки и прописи с букварями. Первые трудности, ответы у доски, оценки и домашние задания. Впереди ждет еще много нового, интересного, захватывающего, но этот праздник наши дети запомнят на всю жизнь! Последний праздник дошкольного детства.</w:t>
      </w:r>
    </w:p>
    <w:p w:rsidR="0005130C" w:rsidRDefault="0005130C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>
        <w:rPr>
          <w:noProof/>
          <w:color w:val="1F1F1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100965</wp:posOffset>
            </wp:positionV>
            <wp:extent cx="2057400" cy="1352550"/>
            <wp:effectExtent l="19050" t="0" r="0" b="0"/>
            <wp:wrapTight wrapText="bothSides">
              <wp:wrapPolygon edited="0">
                <wp:start x="-200" y="0"/>
                <wp:lineTo x="-200" y="21296"/>
                <wp:lineTo x="21600" y="21296"/>
                <wp:lineTo x="21600" y="0"/>
                <wp:lineTo x="-200" y="0"/>
              </wp:wrapPolygon>
            </wp:wrapTight>
            <wp:docPr id="1" name="Рисунок 1" descr="C:\Users\Старший воспитатель\Desktop\9d906663-e850-4efc-aeff-bdfe8f97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9d906663-e850-4efc-aeff-bdfe8f971f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1F1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167640</wp:posOffset>
            </wp:positionV>
            <wp:extent cx="2447925" cy="1352550"/>
            <wp:effectExtent l="19050" t="0" r="9525" b="0"/>
            <wp:wrapTight wrapText="bothSides">
              <wp:wrapPolygon edited="0">
                <wp:start x="-168" y="0"/>
                <wp:lineTo x="-168" y="21296"/>
                <wp:lineTo x="21684" y="21296"/>
                <wp:lineTo x="21684" y="0"/>
                <wp:lineTo x="-168" y="0"/>
              </wp:wrapPolygon>
            </wp:wrapTight>
            <wp:docPr id="2" name="Рисунок 2" descr="C:\Users\Старший воспитатель\Desktop\b5a9a18f-af9a-475f-9d75-47c33c07a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5a9a18f-af9a-475f-9d75-47c33c07a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30C" w:rsidRPr="00466CB5" w:rsidRDefault="0005130C" w:rsidP="00466CB5">
      <w:pPr>
        <w:pStyle w:val="a3"/>
        <w:shd w:val="clear" w:color="auto" w:fill="FFFFFF"/>
        <w:spacing w:before="0" w:beforeAutospacing="0"/>
        <w:rPr>
          <w:color w:val="1F1F1F"/>
          <w:sz w:val="28"/>
          <w:szCs w:val="28"/>
        </w:rPr>
      </w:pPr>
      <w:r>
        <w:rPr>
          <w:noProof/>
          <w:color w:val="1F1F1F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3810</wp:posOffset>
            </wp:positionV>
            <wp:extent cx="3171825" cy="1781175"/>
            <wp:effectExtent l="19050" t="0" r="9525" b="0"/>
            <wp:wrapTight wrapText="bothSides">
              <wp:wrapPolygon edited="0">
                <wp:start x="-130" y="0"/>
                <wp:lineTo x="-130" y="21484"/>
                <wp:lineTo x="21665" y="21484"/>
                <wp:lineTo x="21665" y="0"/>
                <wp:lineTo x="-130" y="0"/>
              </wp:wrapPolygon>
            </wp:wrapTight>
            <wp:docPr id="5" name="Рисунок 4" descr="C:\Users\Старший воспитатель\Desktop\49df3095-ca25-43be-8ba1-070be9aa78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49df3095-ca25-43be-8ba1-070be9aa78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1F1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56840" cy="1495425"/>
            <wp:effectExtent l="19050" t="0" r="0" b="0"/>
            <wp:wrapTight wrapText="bothSides">
              <wp:wrapPolygon edited="0">
                <wp:start x="-155" y="0"/>
                <wp:lineTo x="-155" y="21462"/>
                <wp:lineTo x="21528" y="21462"/>
                <wp:lineTo x="21528" y="0"/>
                <wp:lineTo x="-155" y="0"/>
              </wp:wrapPolygon>
            </wp:wrapTight>
            <wp:docPr id="7" name="Рисунок 6" descr="C:\Users\Старший воспитатель\Desktop\e973c29d-2f3b-4433-9732-950743a1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e973c29d-2f3b-4433-9732-950743a13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05130C">
      <w:r>
        <w:rPr>
          <w:noProof/>
          <w:lang w:eastAsia="ru-RU"/>
        </w:rPr>
        <w:drawing>
          <wp:inline distT="0" distB="0" distL="0" distR="0">
            <wp:extent cx="2698750" cy="1752600"/>
            <wp:effectExtent l="19050" t="0" r="6350" b="0"/>
            <wp:docPr id="6" name="Рисунок 5" descr="C:\Users\Старший воспитатель\Desktop\a7087499-5fd6-424d-b87c-3c42d4f09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a7087499-5fd6-424d-b87c-3c42d4f09d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44" cy="17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B5"/>
    <w:rsid w:val="0003178C"/>
    <w:rsid w:val="00036E6D"/>
    <w:rsid w:val="0005130C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66CB5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7060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CB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3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2023-05-29T05:02:00Z</dcterms:created>
  <dcterms:modified xsi:type="dcterms:W3CDTF">2023-05-29T05:37:00Z</dcterms:modified>
</cp:coreProperties>
</file>